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485317" w14:textId="6B629D9E" w:rsidR="00E661E3" w:rsidRPr="00E661E3" w:rsidRDefault="00E661E3" w:rsidP="00E661E3">
      <w:pPr>
        <w:rPr>
          <w:b/>
          <w:bCs/>
          <w:sz w:val="36"/>
          <w:szCs w:val="36"/>
        </w:rPr>
      </w:pPr>
      <w:r w:rsidRPr="00E661E3">
        <w:rPr>
          <w:b/>
          <w:bCs/>
          <w:sz w:val="36"/>
          <w:szCs w:val="36"/>
        </w:rPr>
        <w:t>Email Template Content + Subject Lines</w:t>
      </w:r>
    </w:p>
    <w:p w14:paraId="6CD50D7C" w14:textId="3DEF992B" w:rsidR="00E661E3" w:rsidRDefault="00E661E3" w:rsidP="00E661E3">
      <w:r>
        <w:rPr>
          <w:noProof/>
        </w:rPr>
        <w:drawing>
          <wp:inline distT="0" distB="0" distL="0" distR="0" wp14:anchorId="33765C81" wp14:editId="1E5E5D29">
            <wp:extent cx="5581291" cy="2790646"/>
            <wp:effectExtent l="0" t="0" r="635" b="0"/>
            <wp:docPr id="1297831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741" cy="2804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66FF" w14:textId="77777777" w:rsidR="00E661E3" w:rsidRDefault="00E661E3" w:rsidP="00E661E3">
      <w:pPr>
        <w:rPr>
          <w:b/>
          <w:bCs/>
        </w:rPr>
      </w:pPr>
    </w:p>
    <w:p w14:paraId="6E544886" w14:textId="15CCCC73" w:rsidR="00E661E3" w:rsidRDefault="00E661E3" w:rsidP="00E661E3">
      <w:pPr>
        <w:rPr>
          <w:b/>
          <w:bCs/>
        </w:rPr>
      </w:pPr>
      <w:r w:rsidRPr="00BB6342">
        <w:rPr>
          <w:b/>
          <w:bCs/>
        </w:rPr>
        <w:t>Header banners:</w:t>
      </w:r>
      <w:r w:rsidRPr="00BB6342">
        <w:t xml:space="preserve"> 1200×400 </w:t>
      </w:r>
      <w:r>
        <w:t>(you can use static or GIF as above)</w:t>
      </w:r>
      <w:r w:rsidRPr="00BB6342">
        <w:br/>
      </w:r>
    </w:p>
    <w:p w14:paraId="6A892326" w14:textId="39265546" w:rsidR="00E661E3" w:rsidRDefault="00E661E3" w:rsidP="00E661E3">
      <w:r w:rsidRPr="00BB6342">
        <w:rPr>
          <w:b/>
          <w:bCs/>
        </w:rPr>
        <w:t>Buttons:</w:t>
      </w:r>
      <w:r w:rsidRPr="00BB6342">
        <w:t xml:space="preserve"> Register Now</w:t>
      </w:r>
      <w:r>
        <w:t xml:space="preserve">: </w:t>
      </w:r>
      <w:hyperlink r:id="rId6" w:history="1">
        <w:r w:rsidRPr="00BB6342">
          <w:rPr>
            <w:rStyle w:val="Hyperlink"/>
          </w:rPr>
          <w:t>https://form.jotform.com/252107224446854</w:t>
        </w:r>
      </w:hyperlink>
    </w:p>
    <w:p w14:paraId="70F276AC" w14:textId="77777777" w:rsidR="00E661E3" w:rsidRPr="00BB6342" w:rsidRDefault="00E661E3" w:rsidP="00E661E3"/>
    <w:p w14:paraId="75EDB5A1" w14:textId="77777777" w:rsidR="003668DF" w:rsidRDefault="003668DF" w:rsidP="003668DF">
      <w:pPr>
        <w:rPr>
          <w:b/>
          <w:bCs/>
        </w:rPr>
      </w:pPr>
      <w:r w:rsidRPr="00BB6342">
        <w:rPr>
          <w:b/>
          <w:bCs/>
        </w:rPr>
        <w:t xml:space="preserve">EDM </w:t>
      </w:r>
      <w:r>
        <w:rPr>
          <w:b/>
          <w:bCs/>
        </w:rPr>
        <w:t xml:space="preserve">Option </w:t>
      </w:r>
      <w:r w:rsidRPr="00BB6342">
        <w:rPr>
          <w:b/>
          <w:bCs/>
        </w:rPr>
        <w:t>#1 (announce</w:t>
      </w:r>
      <w:r>
        <w:rPr>
          <w:b/>
          <w:bCs/>
        </w:rPr>
        <w:t>/early bird</w:t>
      </w:r>
      <w:r w:rsidRPr="00BB6342">
        <w:rPr>
          <w:b/>
          <w:bCs/>
        </w:rPr>
        <w:t>)</w:t>
      </w:r>
    </w:p>
    <w:p w14:paraId="6EE3B8A1" w14:textId="77777777" w:rsidR="003668DF" w:rsidRDefault="003668DF" w:rsidP="00E661E3">
      <w:pPr>
        <w:rPr>
          <w:b/>
          <w:bCs/>
        </w:rPr>
      </w:pPr>
    </w:p>
    <w:p w14:paraId="2A164618" w14:textId="2584B36A" w:rsidR="00E661E3" w:rsidRPr="00BB6342" w:rsidRDefault="00E661E3" w:rsidP="00E661E3">
      <w:r w:rsidRPr="00BB6342">
        <w:rPr>
          <w:b/>
          <w:bCs/>
        </w:rPr>
        <w:t>Subject lines</w:t>
      </w:r>
    </w:p>
    <w:p w14:paraId="338BBFAA" w14:textId="2899E1A3" w:rsidR="00E661E3" w:rsidRPr="00E661E3" w:rsidRDefault="00E661E3" w:rsidP="00E661E3">
      <w:pPr>
        <w:numPr>
          <w:ilvl w:val="0"/>
          <w:numId w:val="1"/>
        </w:numPr>
      </w:pPr>
      <w:r w:rsidRPr="00E661E3">
        <w:rPr>
          <w:b/>
          <w:bCs/>
        </w:rPr>
        <w:t>Option 1:</w:t>
      </w:r>
      <w:r>
        <w:t xml:space="preserve"> </w:t>
      </w:r>
      <w:r w:rsidRPr="00E661E3">
        <w:t>Join us at Disrupting Tradition: Innovative Strategies in Family &amp; Estates Law – Tickets now live!</w:t>
      </w:r>
    </w:p>
    <w:p w14:paraId="1344B866" w14:textId="4C924AC8" w:rsidR="00E661E3" w:rsidRPr="00E661E3" w:rsidRDefault="00E661E3" w:rsidP="00E661E3">
      <w:pPr>
        <w:numPr>
          <w:ilvl w:val="0"/>
          <w:numId w:val="1"/>
        </w:numPr>
      </w:pPr>
      <w:r w:rsidRPr="00E661E3">
        <w:rPr>
          <w:b/>
          <w:bCs/>
        </w:rPr>
        <w:t>Option 2:</w:t>
      </w:r>
      <w:r>
        <w:t xml:space="preserve"> </w:t>
      </w:r>
      <w:r w:rsidRPr="00E661E3">
        <w:t>Two days. Four streams. Strategy you can use now</w:t>
      </w:r>
      <w:r>
        <w:t>. Join us at the boldest legal event of the year!</w:t>
      </w:r>
    </w:p>
    <w:p w14:paraId="3F08FE04" w14:textId="4C39EB8A" w:rsidR="001B2E4A" w:rsidRDefault="00E661E3" w:rsidP="00E661E3">
      <w:pPr>
        <w:rPr>
          <w:b/>
          <w:bCs/>
        </w:rPr>
      </w:pPr>
      <w:r w:rsidRPr="001B2E4A">
        <w:rPr>
          <w:b/>
          <w:bCs/>
        </w:rPr>
        <w:t>Body:</w:t>
      </w:r>
    </w:p>
    <w:p w14:paraId="30B8C0A2" w14:textId="696BAE04" w:rsidR="001B2E4A" w:rsidRPr="00C15232" w:rsidRDefault="00E661E3" w:rsidP="001B2E4A">
      <w:r w:rsidRPr="001B2E4A">
        <w:br/>
        <w:t xml:space="preserve">We are a proud </w:t>
      </w:r>
      <w:r w:rsidR="00CF2CF2" w:rsidRPr="00CF2CF2">
        <w:rPr>
          <w:b/>
          <w:bCs/>
        </w:rPr>
        <w:t>premiere sponsor</w:t>
      </w:r>
      <w:r w:rsidRPr="001B2E4A">
        <w:t xml:space="preserve"> for </w:t>
      </w:r>
      <w:r w:rsidRPr="00CF2CF2">
        <w:rPr>
          <w:b/>
          <w:bCs/>
        </w:rPr>
        <w:t>Disrupting Tradition</w:t>
      </w:r>
      <w:r w:rsidRPr="001B2E4A">
        <w:t xml:space="preserve"> conference happing in March </w:t>
      </w:r>
      <w:proofErr w:type="gramStart"/>
      <w:r w:rsidRPr="001B2E4A">
        <w:t>2026</w:t>
      </w:r>
      <w:proofErr w:type="gramEnd"/>
      <w:r w:rsidR="001B2E4A">
        <w:t xml:space="preserve"> and the</w:t>
      </w:r>
      <w:r w:rsidR="001B2E4A" w:rsidRPr="00C15232">
        <w:t xml:space="preserve"> countdown is over</w:t>
      </w:r>
      <w:r w:rsidR="001B2E4A">
        <w:t>!</w:t>
      </w:r>
      <w:r w:rsidR="001B2E4A" w:rsidRPr="00C15232">
        <w:t xml:space="preserve"> Early Bird tickets for </w:t>
      </w:r>
      <w:r w:rsidR="001B2E4A" w:rsidRPr="00C15232">
        <w:rPr>
          <w:i/>
          <w:iCs/>
        </w:rPr>
        <w:t>Disrupting Tradition: Innovative Strategies in Family &amp; Estates Law</w:t>
      </w:r>
      <w:r w:rsidR="001B2E4A" w:rsidRPr="00C15232">
        <w:t xml:space="preserve"> are now officially live.</w:t>
      </w:r>
    </w:p>
    <w:p w14:paraId="3AC2D899" w14:textId="77777777" w:rsidR="001B2E4A" w:rsidRPr="00C15232" w:rsidRDefault="001B2E4A" w:rsidP="001B2E4A">
      <w:r w:rsidRPr="00C15232">
        <w:t>This is your opportunity to step into a two-day immersive legal experience that’s unlike anything the profession has seen before.</w:t>
      </w:r>
    </w:p>
    <w:p w14:paraId="5FFC45F0" w14:textId="77777777" w:rsidR="001B2E4A" w:rsidRPr="00C15232" w:rsidRDefault="001B2E4A" w:rsidP="001B2E4A">
      <w:r w:rsidRPr="00C15232">
        <w:rPr>
          <w:rFonts w:ascii="Segoe UI Emoji" w:hAnsi="Segoe UI Emoji" w:cs="Segoe UI Emoji"/>
        </w:rPr>
        <w:lastRenderedPageBreak/>
        <w:t>📅</w:t>
      </w:r>
      <w:r w:rsidRPr="00C15232">
        <w:t xml:space="preserve"> </w:t>
      </w:r>
      <w:r w:rsidRPr="00C15232">
        <w:rPr>
          <w:b/>
          <w:bCs/>
        </w:rPr>
        <w:t>26–27 March 2026</w:t>
      </w:r>
      <w:r w:rsidRPr="00C15232">
        <w:br/>
      </w:r>
      <w:r w:rsidRPr="00C15232">
        <w:rPr>
          <w:rFonts w:ascii="Segoe UI Emoji" w:hAnsi="Segoe UI Emoji" w:cs="Segoe UI Emoji"/>
        </w:rPr>
        <w:t>📍</w:t>
      </w:r>
      <w:r w:rsidRPr="00C15232">
        <w:t xml:space="preserve"> </w:t>
      </w:r>
      <w:r w:rsidRPr="00C15232">
        <w:rPr>
          <w:b/>
          <w:bCs/>
        </w:rPr>
        <w:t>ICC Sydney</w:t>
      </w:r>
      <w:r w:rsidRPr="00C15232">
        <w:br/>
      </w:r>
      <w:r w:rsidRPr="00C15232">
        <w:rPr>
          <w:rFonts w:ascii="Segoe UI Emoji" w:hAnsi="Segoe UI Emoji" w:cs="Segoe UI Emoji"/>
        </w:rPr>
        <w:t>🎤</w:t>
      </w:r>
      <w:r w:rsidRPr="00C15232">
        <w:t xml:space="preserve"> </w:t>
      </w:r>
      <w:r w:rsidRPr="00C15232">
        <w:rPr>
          <w:b/>
          <w:bCs/>
        </w:rPr>
        <w:t>20+ Visionary Speakers</w:t>
      </w:r>
      <w:r w:rsidRPr="00C15232">
        <w:t xml:space="preserve"> | </w:t>
      </w:r>
      <w:r w:rsidRPr="00C15232">
        <w:rPr>
          <w:b/>
          <w:bCs/>
        </w:rPr>
        <w:t>4 Dynamic Streams</w:t>
      </w:r>
      <w:r w:rsidRPr="00C15232">
        <w:t xml:space="preserve"> | </w:t>
      </w:r>
      <w:r w:rsidRPr="00C15232">
        <w:rPr>
          <w:b/>
          <w:bCs/>
        </w:rPr>
        <w:t>Networking reimagined</w:t>
      </w:r>
    </w:p>
    <w:p w14:paraId="6C13F8A7" w14:textId="6D56E207" w:rsidR="001B2E4A" w:rsidRPr="00C15232" w:rsidRDefault="001B2E4A" w:rsidP="001B2E4A">
      <w:r w:rsidRPr="00C15232">
        <w:t xml:space="preserve">As an Early Bird, you’ll secure your ticket at a </w:t>
      </w:r>
      <w:r w:rsidRPr="00C15232">
        <w:rPr>
          <w:b/>
          <w:bCs/>
        </w:rPr>
        <w:t xml:space="preserve">discounted rate </w:t>
      </w:r>
      <w:r>
        <w:rPr>
          <w:b/>
          <w:bCs/>
        </w:rPr>
        <w:t>by using</w:t>
      </w:r>
      <w:r w:rsidRPr="00C15232">
        <w:rPr>
          <w:b/>
          <w:bCs/>
        </w:rPr>
        <w:t xml:space="preserve"> </w:t>
      </w:r>
      <w:r w:rsidRPr="0055399E">
        <w:rPr>
          <w:b/>
          <w:bCs/>
          <w:highlight w:val="yellow"/>
        </w:rPr>
        <w:t>{</w:t>
      </w:r>
      <w:r w:rsidRPr="00C15232">
        <w:rPr>
          <w:b/>
          <w:bCs/>
          <w:highlight w:val="yellow"/>
        </w:rPr>
        <w:t xml:space="preserve">insert </w:t>
      </w:r>
      <w:r w:rsidR="006E6D7D">
        <w:rPr>
          <w:b/>
          <w:bCs/>
          <w:highlight w:val="yellow"/>
        </w:rPr>
        <w:t>discount</w:t>
      </w:r>
      <w:r w:rsidRPr="00C15232">
        <w:rPr>
          <w:b/>
          <w:bCs/>
          <w:highlight w:val="yellow"/>
        </w:rPr>
        <w:t xml:space="preserve"> code</w:t>
      </w:r>
      <w:r w:rsidRPr="0055399E">
        <w:rPr>
          <w:b/>
          <w:bCs/>
          <w:highlight w:val="yellow"/>
        </w:rPr>
        <w:t>}</w:t>
      </w:r>
      <w:r>
        <w:rPr>
          <w:b/>
          <w:bCs/>
        </w:rPr>
        <w:t xml:space="preserve"> </w:t>
      </w:r>
      <w:r w:rsidRPr="00C15232">
        <w:rPr>
          <w:b/>
          <w:bCs/>
        </w:rPr>
        <w:t>(Full Price $990)</w:t>
      </w:r>
      <w:r w:rsidRPr="00C15232">
        <w:t xml:space="preserve"> — but only if you act fast.</w:t>
      </w:r>
    </w:p>
    <w:p w14:paraId="55371128" w14:textId="77777777" w:rsidR="001B2E4A" w:rsidRPr="00C15232" w:rsidRDefault="001B2E4A" w:rsidP="001B2E4A">
      <w:r w:rsidRPr="00C15232">
        <w:t>This is not your usual legal conference. Across two transformative days you’ll discover:</w:t>
      </w:r>
    </w:p>
    <w:p w14:paraId="3C9A1A5A" w14:textId="77777777" w:rsidR="001B2E4A" w:rsidRPr="00C15232" w:rsidRDefault="001B2E4A" w:rsidP="001B2E4A"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Four Curated Streams</w:t>
      </w:r>
      <w:r w:rsidRPr="00C15232">
        <w:t xml:space="preserve"> – Family Law, Wills &amp; Estates, Business &amp; Personal Development</w:t>
      </w:r>
      <w:r>
        <w:t xml:space="preserve"> and </w:t>
      </w:r>
      <w:r w:rsidRPr="0055399E">
        <w:t>Collaborative Law</w:t>
      </w:r>
      <w:r>
        <w:t>.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Inspiring Formats</w:t>
      </w:r>
      <w:r w:rsidRPr="00C15232">
        <w:t xml:space="preserve"> – TEDx-style keynotes, fireside chats, interactive workshops, and panel debates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Unmissable Networking</w:t>
      </w:r>
      <w:r w:rsidRPr="00C15232">
        <w:t xml:space="preserve"> – Happy Hour, Operation After Dark (our legendary After Party), and exclusive hosted sessions</w:t>
      </w:r>
      <w:r w:rsidRPr="00C15232">
        <w:br/>
      </w:r>
      <w:r w:rsidRPr="00C15232">
        <w:rPr>
          <w:rFonts w:ascii="Segoe UI Emoji" w:hAnsi="Segoe UI Emoji" w:cs="Segoe UI Emoji"/>
        </w:rPr>
        <w:t>✅</w:t>
      </w:r>
      <w:r w:rsidRPr="00C15232">
        <w:t xml:space="preserve"> </w:t>
      </w:r>
      <w:r w:rsidRPr="00C15232">
        <w:rPr>
          <w:b/>
          <w:bCs/>
        </w:rPr>
        <w:t>Premium Venue</w:t>
      </w:r>
      <w:r w:rsidRPr="00C15232">
        <w:t xml:space="preserve"> – ICC Sydney, Australia’s leading convention centre with state-of-the-art staging and atmosphere</w:t>
      </w:r>
    </w:p>
    <w:p w14:paraId="7EF1BAF8" w14:textId="77777777" w:rsidR="001B2E4A" w:rsidRDefault="001B2E4A" w:rsidP="001B2E4A">
      <w:r w:rsidRPr="00C15232">
        <w:t xml:space="preserve">But Early Bird seats are </w:t>
      </w:r>
      <w:r w:rsidRPr="00C15232">
        <w:rPr>
          <w:b/>
          <w:bCs/>
        </w:rPr>
        <w:t>strictly limited</w:t>
      </w:r>
      <w:r w:rsidRPr="00C15232">
        <w:t>. Once they’re gone, pricing jumps to the next release.</w:t>
      </w:r>
    </w:p>
    <w:p w14:paraId="1A9EB8DA" w14:textId="77777777" w:rsidR="001B2E4A" w:rsidRDefault="001B2E4A" w:rsidP="001B2E4A">
      <w:r>
        <w:t xml:space="preserve">Visit Event website to know more: </w:t>
      </w:r>
      <w:hyperlink r:id="rId7" w:history="1">
        <w:r w:rsidRPr="00C57C6C">
          <w:rPr>
            <w:rStyle w:val="Hyperlink"/>
          </w:rPr>
          <w:t>www.familylawexpo.com.au</w:t>
        </w:r>
      </w:hyperlink>
    </w:p>
    <w:p w14:paraId="5626474E" w14:textId="77777777" w:rsidR="001B2E4A" w:rsidRDefault="00000000" w:rsidP="001B2E4A">
      <w:r>
        <w:pict w14:anchorId="5F8E4766">
          <v:rect id="_x0000_i1025" style="width:0;height:1.5pt" o:hralign="center" o:hrstd="t" o:hr="t" fillcolor="#a0a0a0" stroked="f"/>
        </w:pict>
      </w:r>
    </w:p>
    <w:p w14:paraId="158A5973" w14:textId="77777777" w:rsidR="001B2E4A" w:rsidRPr="001B2E4A" w:rsidRDefault="001B2E4A" w:rsidP="001B2E4A">
      <w:pPr>
        <w:rPr>
          <w:b/>
          <w:bCs/>
        </w:rPr>
      </w:pPr>
      <w:r w:rsidRPr="001B2E4A">
        <w:rPr>
          <w:b/>
          <w:bCs/>
        </w:rPr>
        <w:t>Call To Action</w:t>
      </w:r>
    </w:p>
    <w:p w14:paraId="779649A5" w14:textId="77777777" w:rsidR="001B2E4A" w:rsidRDefault="001B2E4A" w:rsidP="001B2E4A">
      <w:r>
        <w:rPr>
          <w:rFonts w:ascii="Segoe UI Emoji" w:hAnsi="Segoe UI Emoji" w:cs="Segoe UI Emoji"/>
        </w:rPr>
        <w:t>⚡</w:t>
      </w:r>
      <w:r>
        <w:t xml:space="preserve"> Early Bird tickets are available now – but not for long.</w:t>
      </w:r>
    </w:p>
    <w:p w14:paraId="5B9439F9" w14:textId="7407033E" w:rsidR="001B2E4A" w:rsidRPr="008B528C" w:rsidRDefault="001B2E4A" w:rsidP="001B2E4A">
      <w:r>
        <w:rPr>
          <w:rFonts w:ascii="Segoe UI Emoji" w:hAnsi="Segoe UI Emoji" w:cs="Segoe UI Emoji"/>
        </w:rPr>
        <w:t>👉</w:t>
      </w:r>
      <w:r>
        <w:t xml:space="preserve"> [Secure Early Bird Ticket</w:t>
      </w:r>
      <w:proofErr w:type="gramStart"/>
      <w:r>
        <w:t>] :</w:t>
      </w:r>
      <w:proofErr w:type="gramEnd"/>
      <w:r>
        <w:t xml:space="preserve"> </w:t>
      </w:r>
      <w:hyperlink r:id="rId8" w:history="1">
        <w:r w:rsidRPr="00BB6342">
          <w:rPr>
            <w:rStyle w:val="Hyperlink"/>
          </w:rPr>
          <w:t>https://form.jotform.com/252107224446854</w:t>
        </w:r>
      </w:hyperlink>
    </w:p>
    <w:p w14:paraId="2E1FD804" w14:textId="6E480BE0" w:rsidR="006E6D7D" w:rsidRDefault="00000000">
      <w:r>
        <w:pict w14:anchorId="70561035">
          <v:rect id="_x0000_i1026" style="width:0;height:1.5pt" o:hralign="center" o:hrstd="t" o:hr="t" fillcolor="#a0a0a0" stroked="f"/>
        </w:pict>
      </w:r>
    </w:p>
    <w:p w14:paraId="5CFC74DA" w14:textId="77777777" w:rsidR="006E6D7D" w:rsidRDefault="006E6D7D">
      <w:r>
        <w:br w:type="page"/>
      </w:r>
    </w:p>
    <w:p w14:paraId="67C6E04F" w14:textId="2171C319" w:rsidR="009236C0" w:rsidRDefault="00BC0FFA" w:rsidP="009236C0">
      <w:pPr>
        <w:rPr>
          <w:b/>
          <w:bCs/>
        </w:rPr>
      </w:pPr>
      <w:r w:rsidRPr="00BC0FFA">
        <w:rPr>
          <w:b/>
          <w:bCs/>
        </w:rPr>
        <w:lastRenderedPageBreak/>
        <w:t>EDM Option #</w:t>
      </w:r>
      <w:r>
        <w:rPr>
          <w:b/>
          <w:bCs/>
        </w:rPr>
        <w:t>2</w:t>
      </w:r>
      <w:r w:rsidRPr="00BC0FFA">
        <w:rPr>
          <w:b/>
          <w:bCs/>
        </w:rPr>
        <w:t xml:space="preserve"> (</w:t>
      </w:r>
      <w:r>
        <w:rPr>
          <w:b/>
          <w:bCs/>
        </w:rPr>
        <w:t>general promo)</w:t>
      </w:r>
    </w:p>
    <w:p w14:paraId="1A18029B" w14:textId="77777777" w:rsidR="00BC0FFA" w:rsidRDefault="00BC0FFA" w:rsidP="009236C0">
      <w:pPr>
        <w:rPr>
          <w:b/>
          <w:bCs/>
        </w:rPr>
      </w:pPr>
    </w:p>
    <w:p w14:paraId="015C4725" w14:textId="77777777" w:rsidR="00BC0FFA" w:rsidRPr="00BB6342" w:rsidRDefault="00BC0FFA" w:rsidP="00BC0FFA">
      <w:r w:rsidRPr="00BB6342">
        <w:rPr>
          <w:b/>
          <w:bCs/>
        </w:rPr>
        <w:t>Subject lines</w:t>
      </w:r>
    </w:p>
    <w:p w14:paraId="4C220E90" w14:textId="16F47F03" w:rsidR="00BC0FFA" w:rsidRPr="00E661E3" w:rsidRDefault="00BC0FFA" w:rsidP="00BC0FFA">
      <w:pPr>
        <w:numPr>
          <w:ilvl w:val="0"/>
          <w:numId w:val="1"/>
        </w:numPr>
      </w:pPr>
      <w:r w:rsidRPr="00E661E3">
        <w:rPr>
          <w:b/>
          <w:bCs/>
        </w:rPr>
        <w:t>Option 1:</w:t>
      </w:r>
      <w:r>
        <w:t xml:space="preserve"> </w:t>
      </w:r>
      <w:r w:rsidR="007F292A" w:rsidRPr="007F292A">
        <w:t>Disrupting Tradition 2026 – Secure Your Place Now</w:t>
      </w:r>
    </w:p>
    <w:p w14:paraId="519593AE" w14:textId="52276E69" w:rsidR="00BC0FFA" w:rsidRPr="00E661E3" w:rsidRDefault="00BC0FFA" w:rsidP="00BC0FFA">
      <w:pPr>
        <w:numPr>
          <w:ilvl w:val="0"/>
          <w:numId w:val="1"/>
        </w:numPr>
      </w:pPr>
      <w:r w:rsidRPr="00E661E3">
        <w:rPr>
          <w:b/>
          <w:bCs/>
        </w:rPr>
        <w:t>Option 2:</w:t>
      </w:r>
      <w:r>
        <w:t xml:space="preserve"> </w:t>
      </w:r>
      <w:r w:rsidR="007F292A" w:rsidRPr="007F292A">
        <w:t>Tickets Live – Join the Revolution in Family &amp; Estates Law</w:t>
      </w:r>
    </w:p>
    <w:p w14:paraId="325B8F8D" w14:textId="42154C00" w:rsidR="009236C0" w:rsidRDefault="009236C0" w:rsidP="009236C0">
      <w:r w:rsidRPr="009236C0">
        <w:br/>
      </w:r>
      <w:r w:rsidRPr="009236C0">
        <w:rPr>
          <w:b/>
          <w:bCs/>
        </w:rPr>
        <w:t>Preview Text:</w:t>
      </w:r>
      <w:r w:rsidRPr="009236C0">
        <w:t xml:space="preserve"> The future of Family &amp; Estates Law starts here. Don’t miss it.</w:t>
      </w:r>
    </w:p>
    <w:p w14:paraId="51D4C7D4" w14:textId="77777777" w:rsidR="009236C0" w:rsidRPr="009236C0" w:rsidRDefault="009236C0" w:rsidP="009236C0"/>
    <w:p w14:paraId="6A7900BA" w14:textId="77777777" w:rsidR="009236C0" w:rsidRDefault="009236C0" w:rsidP="009236C0">
      <w:r w:rsidRPr="009236C0">
        <w:rPr>
          <w:b/>
          <w:bCs/>
        </w:rPr>
        <w:t>Header:</w:t>
      </w:r>
      <w:r w:rsidRPr="009236C0">
        <w:t xml:space="preserve"> Be Part of the Movement.</w:t>
      </w:r>
    </w:p>
    <w:p w14:paraId="7D9EDA5A" w14:textId="6B02EE33" w:rsidR="009236C0" w:rsidRPr="009236C0" w:rsidRDefault="009236C0" w:rsidP="009236C0">
      <w:r w:rsidRPr="009236C0">
        <w:br/>
      </w:r>
      <w:r w:rsidRPr="009236C0">
        <w:rPr>
          <w:b/>
          <w:bCs/>
        </w:rPr>
        <w:t>Body:</w:t>
      </w:r>
      <w:r w:rsidRPr="009236C0">
        <w:br/>
        <w:t xml:space="preserve">On 26–27 March 2026, the profession will gather at ICC Sydney for </w:t>
      </w:r>
      <w:r w:rsidRPr="009236C0">
        <w:rPr>
          <w:i/>
          <w:iCs/>
        </w:rPr>
        <w:t>Disrupting Tradition: Innovative Strategies in Family &amp; Estates Law</w:t>
      </w:r>
      <w:r w:rsidRPr="009236C0">
        <w:t>.</w:t>
      </w:r>
    </w:p>
    <w:p w14:paraId="522BAF7F" w14:textId="77777777" w:rsidR="009236C0" w:rsidRPr="009236C0" w:rsidRDefault="009236C0" w:rsidP="009236C0">
      <w:r w:rsidRPr="009236C0">
        <w:t xml:space="preserve">This is more than a conference. It’s where over </w:t>
      </w:r>
      <w:r w:rsidRPr="009236C0">
        <w:rPr>
          <w:b/>
          <w:bCs/>
        </w:rPr>
        <w:t>600+ professionals</w:t>
      </w:r>
      <w:r w:rsidRPr="009236C0">
        <w:t xml:space="preserve"> — lawyers, mediators, judicial officers, academics, innovators, and disruptors — will meet to shape the future of practice.</w:t>
      </w:r>
    </w:p>
    <w:p w14:paraId="70F87E44" w14:textId="320D31E3" w:rsidR="009236C0" w:rsidRDefault="009236C0" w:rsidP="009236C0">
      <w:r w:rsidRPr="009236C0">
        <w:t>Expect: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20+ speakers and thought leaders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4 dynamic streams (Family Law, Wills &amp; Estates, Collaborative </w:t>
      </w:r>
      <w:r w:rsidR="009B4F2C">
        <w:t>Law</w:t>
      </w:r>
      <w:r w:rsidRPr="009236C0">
        <w:t>, Business &amp; Personal Development)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TEDx-style keynotes, fireside chats, panels &amp; workshops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Immersive networking </w:t>
      </w:r>
      <w:r w:rsidRPr="009236C0">
        <w:rPr>
          <w:rFonts w:ascii="Aptos" w:hAnsi="Aptos" w:cs="Aptos"/>
        </w:rPr>
        <w:t>–</w:t>
      </w:r>
      <w:r w:rsidRPr="009236C0">
        <w:t xml:space="preserve"> Happy Hour, Art of Estate Planning Breakfast, Kind Lawyers Morning Tea, Happy Lawyer</w:t>
      </w:r>
      <w:r w:rsidR="00E21EDD">
        <w:t xml:space="preserve"> Happy Life</w:t>
      </w:r>
      <w:r w:rsidRPr="009236C0">
        <w:t xml:space="preserve"> Afternoon Tea</w:t>
      </w:r>
      <w:r w:rsidRPr="009236C0">
        <w:br/>
      </w:r>
      <w:r w:rsidRPr="009236C0">
        <w:rPr>
          <w:rFonts w:ascii="Segoe UI Emoji" w:hAnsi="Segoe UI Emoji" w:cs="Segoe UI Emoji"/>
        </w:rPr>
        <w:t>✅</w:t>
      </w:r>
      <w:r w:rsidRPr="009236C0">
        <w:t xml:space="preserve"> Operation After Dark </w:t>
      </w:r>
      <w:r w:rsidRPr="009236C0">
        <w:rPr>
          <w:rFonts w:ascii="Aptos" w:hAnsi="Aptos" w:cs="Aptos"/>
        </w:rPr>
        <w:t>–</w:t>
      </w:r>
      <w:r w:rsidRPr="009236C0">
        <w:t xml:space="preserve"> our legendary After Party</w:t>
      </w:r>
    </w:p>
    <w:p w14:paraId="15596A1B" w14:textId="77777777" w:rsidR="00591714" w:rsidRDefault="00591714" w:rsidP="009236C0"/>
    <w:p w14:paraId="3B39B431" w14:textId="77777777" w:rsidR="00591714" w:rsidRDefault="00591714" w:rsidP="00591714">
      <w:r>
        <w:t xml:space="preserve">Visit Event website to know more: </w:t>
      </w:r>
      <w:hyperlink r:id="rId9" w:history="1">
        <w:r w:rsidRPr="00C57C6C">
          <w:rPr>
            <w:rStyle w:val="Hyperlink"/>
          </w:rPr>
          <w:t>www.familylawexpo.com.au</w:t>
        </w:r>
      </w:hyperlink>
    </w:p>
    <w:p w14:paraId="48FD5F31" w14:textId="77777777" w:rsidR="00591714" w:rsidRPr="009236C0" w:rsidRDefault="00591714" w:rsidP="009236C0"/>
    <w:p w14:paraId="0810DC76" w14:textId="77777777" w:rsidR="009236C0" w:rsidRDefault="009236C0" w:rsidP="009236C0">
      <w:pPr>
        <w:rPr>
          <w:b/>
          <w:bCs/>
        </w:rPr>
      </w:pPr>
      <w:r w:rsidRPr="009236C0">
        <w:rPr>
          <w:rFonts w:ascii="Segoe UI Symbol" w:hAnsi="Segoe UI Symbol" w:cs="Segoe UI Symbol"/>
        </w:rPr>
        <w:t>🎟</w:t>
      </w:r>
      <w:r w:rsidRPr="009236C0">
        <w:t xml:space="preserve"> </w:t>
      </w:r>
      <w:r w:rsidRPr="009236C0">
        <w:rPr>
          <w:b/>
          <w:bCs/>
        </w:rPr>
        <w:t>Early Bird Tickets are limited — secure your discounted place today.</w:t>
      </w:r>
    </w:p>
    <w:p w14:paraId="50118095" w14:textId="77777777" w:rsidR="00591714" w:rsidRPr="009236C0" w:rsidRDefault="00591714" w:rsidP="009236C0"/>
    <w:p w14:paraId="09E641C2" w14:textId="7707E341" w:rsidR="009236C0" w:rsidRPr="009236C0" w:rsidRDefault="009236C0" w:rsidP="009236C0">
      <w:r w:rsidRPr="009236C0">
        <w:rPr>
          <w:b/>
          <w:bCs/>
        </w:rPr>
        <w:t>CTA Button:</w:t>
      </w:r>
      <w:r w:rsidRPr="009236C0">
        <w:t xml:space="preserve"> [Get Early Bird Ticket]</w:t>
      </w:r>
      <w:r w:rsidR="00591714">
        <w:t xml:space="preserve"> </w:t>
      </w:r>
      <w:hyperlink r:id="rId10" w:history="1">
        <w:r w:rsidR="00591714" w:rsidRPr="00BB6342">
          <w:rPr>
            <w:rStyle w:val="Hyperlink"/>
          </w:rPr>
          <w:t>https://form.jotform.com/252107224446854</w:t>
        </w:r>
      </w:hyperlink>
    </w:p>
    <w:p w14:paraId="20E0E1ED" w14:textId="77777777" w:rsidR="00E661E3" w:rsidRDefault="00E661E3"/>
    <w:sectPr w:rsidR="00E661E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4B24E7"/>
    <w:multiLevelType w:val="multilevel"/>
    <w:tmpl w:val="B2B2F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9423783"/>
    <w:multiLevelType w:val="multilevel"/>
    <w:tmpl w:val="B06CB1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B746C"/>
    <w:multiLevelType w:val="multilevel"/>
    <w:tmpl w:val="5422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6738CD"/>
    <w:multiLevelType w:val="multilevel"/>
    <w:tmpl w:val="8E1C3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4A7334F"/>
    <w:multiLevelType w:val="multilevel"/>
    <w:tmpl w:val="4D123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86406CB"/>
    <w:multiLevelType w:val="multilevel"/>
    <w:tmpl w:val="B86A3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5E22F4B"/>
    <w:multiLevelType w:val="multilevel"/>
    <w:tmpl w:val="FC42FC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C805150"/>
    <w:multiLevelType w:val="multilevel"/>
    <w:tmpl w:val="49083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041C51"/>
    <w:multiLevelType w:val="multilevel"/>
    <w:tmpl w:val="13E82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8ED7CDB"/>
    <w:multiLevelType w:val="multilevel"/>
    <w:tmpl w:val="781E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97422482">
    <w:abstractNumId w:val="3"/>
  </w:num>
  <w:num w:numId="2" w16cid:durableId="814025356">
    <w:abstractNumId w:val="8"/>
  </w:num>
  <w:num w:numId="3" w16cid:durableId="1534879964">
    <w:abstractNumId w:val="2"/>
  </w:num>
  <w:num w:numId="4" w16cid:durableId="1180503922">
    <w:abstractNumId w:val="0"/>
  </w:num>
  <w:num w:numId="5" w16cid:durableId="1836912829">
    <w:abstractNumId w:val="5"/>
  </w:num>
  <w:num w:numId="6" w16cid:durableId="502399440">
    <w:abstractNumId w:val="7"/>
  </w:num>
  <w:num w:numId="7" w16cid:durableId="1517039675">
    <w:abstractNumId w:val="6"/>
  </w:num>
  <w:num w:numId="8" w16cid:durableId="978458459">
    <w:abstractNumId w:val="9"/>
  </w:num>
  <w:num w:numId="9" w16cid:durableId="783502658">
    <w:abstractNumId w:val="4"/>
  </w:num>
  <w:num w:numId="10" w16cid:durableId="90815056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E3"/>
    <w:rsid w:val="000059F6"/>
    <w:rsid w:val="00011F4D"/>
    <w:rsid w:val="000128A5"/>
    <w:rsid w:val="00033BE1"/>
    <w:rsid w:val="000938E3"/>
    <w:rsid w:val="000C62A2"/>
    <w:rsid w:val="000F0763"/>
    <w:rsid w:val="00110EAF"/>
    <w:rsid w:val="00154A1C"/>
    <w:rsid w:val="001679BD"/>
    <w:rsid w:val="001766DD"/>
    <w:rsid w:val="0019516A"/>
    <w:rsid w:val="00195C73"/>
    <w:rsid w:val="001A058E"/>
    <w:rsid w:val="001B2E4A"/>
    <w:rsid w:val="001B6219"/>
    <w:rsid w:val="001D4825"/>
    <w:rsid w:val="0022105A"/>
    <w:rsid w:val="0022705F"/>
    <w:rsid w:val="00236BC7"/>
    <w:rsid w:val="002645D9"/>
    <w:rsid w:val="002956D9"/>
    <w:rsid w:val="00296B4B"/>
    <w:rsid w:val="002A20B4"/>
    <w:rsid w:val="00307C9F"/>
    <w:rsid w:val="00366369"/>
    <w:rsid w:val="003668DF"/>
    <w:rsid w:val="00367ED8"/>
    <w:rsid w:val="003754B6"/>
    <w:rsid w:val="00394BFF"/>
    <w:rsid w:val="00402A7E"/>
    <w:rsid w:val="00426AF8"/>
    <w:rsid w:val="00476892"/>
    <w:rsid w:val="004908DF"/>
    <w:rsid w:val="004B0238"/>
    <w:rsid w:val="004C2AD0"/>
    <w:rsid w:val="004C67D9"/>
    <w:rsid w:val="004D37E0"/>
    <w:rsid w:val="004E0ED3"/>
    <w:rsid w:val="004F1F98"/>
    <w:rsid w:val="004F22E6"/>
    <w:rsid w:val="005144EC"/>
    <w:rsid w:val="00533A61"/>
    <w:rsid w:val="00535B18"/>
    <w:rsid w:val="005474A4"/>
    <w:rsid w:val="0055399E"/>
    <w:rsid w:val="00562F9A"/>
    <w:rsid w:val="00570AAB"/>
    <w:rsid w:val="00591714"/>
    <w:rsid w:val="00593519"/>
    <w:rsid w:val="00597AD3"/>
    <w:rsid w:val="005B5D93"/>
    <w:rsid w:val="005D7E01"/>
    <w:rsid w:val="005F08E8"/>
    <w:rsid w:val="006075A7"/>
    <w:rsid w:val="00615407"/>
    <w:rsid w:val="00622BC9"/>
    <w:rsid w:val="00661E9B"/>
    <w:rsid w:val="00671277"/>
    <w:rsid w:val="006801A1"/>
    <w:rsid w:val="00681087"/>
    <w:rsid w:val="006A54EF"/>
    <w:rsid w:val="006E6D7D"/>
    <w:rsid w:val="006F5A5B"/>
    <w:rsid w:val="00707193"/>
    <w:rsid w:val="00762011"/>
    <w:rsid w:val="007A0B43"/>
    <w:rsid w:val="007C000C"/>
    <w:rsid w:val="007F292A"/>
    <w:rsid w:val="00816543"/>
    <w:rsid w:val="00843F19"/>
    <w:rsid w:val="00853387"/>
    <w:rsid w:val="00865F69"/>
    <w:rsid w:val="00871C58"/>
    <w:rsid w:val="0087741C"/>
    <w:rsid w:val="0089723D"/>
    <w:rsid w:val="008D1357"/>
    <w:rsid w:val="008D1426"/>
    <w:rsid w:val="008D6CB1"/>
    <w:rsid w:val="009236C0"/>
    <w:rsid w:val="00936AE1"/>
    <w:rsid w:val="009379F3"/>
    <w:rsid w:val="0095254B"/>
    <w:rsid w:val="00956631"/>
    <w:rsid w:val="00973941"/>
    <w:rsid w:val="009829C7"/>
    <w:rsid w:val="00994725"/>
    <w:rsid w:val="009B3EA3"/>
    <w:rsid w:val="009B4F2C"/>
    <w:rsid w:val="009D6036"/>
    <w:rsid w:val="009E3423"/>
    <w:rsid w:val="009F008C"/>
    <w:rsid w:val="009F2ED2"/>
    <w:rsid w:val="00A102DE"/>
    <w:rsid w:val="00A14106"/>
    <w:rsid w:val="00A37E97"/>
    <w:rsid w:val="00A42D04"/>
    <w:rsid w:val="00A74F1F"/>
    <w:rsid w:val="00A83F24"/>
    <w:rsid w:val="00A920E5"/>
    <w:rsid w:val="00AA0CFB"/>
    <w:rsid w:val="00AB709F"/>
    <w:rsid w:val="00AC4405"/>
    <w:rsid w:val="00AC44E6"/>
    <w:rsid w:val="00AD037E"/>
    <w:rsid w:val="00AD420C"/>
    <w:rsid w:val="00AD5EEB"/>
    <w:rsid w:val="00AE0832"/>
    <w:rsid w:val="00B12CB5"/>
    <w:rsid w:val="00B212F6"/>
    <w:rsid w:val="00B67867"/>
    <w:rsid w:val="00B701DB"/>
    <w:rsid w:val="00B7661E"/>
    <w:rsid w:val="00B914A8"/>
    <w:rsid w:val="00B94F8D"/>
    <w:rsid w:val="00BA680E"/>
    <w:rsid w:val="00BC0FFA"/>
    <w:rsid w:val="00C025AE"/>
    <w:rsid w:val="00C1211F"/>
    <w:rsid w:val="00C15232"/>
    <w:rsid w:val="00C40FAE"/>
    <w:rsid w:val="00C456F5"/>
    <w:rsid w:val="00C71D9E"/>
    <w:rsid w:val="00CA5543"/>
    <w:rsid w:val="00CA7F40"/>
    <w:rsid w:val="00CB0C89"/>
    <w:rsid w:val="00CD1D3D"/>
    <w:rsid w:val="00CE25B6"/>
    <w:rsid w:val="00CF2CF2"/>
    <w:rsid w:val="00CF4EF2"/>
    <w:rsid w:val="00D078B7"/>
    <w:rsid w:val="00D111B1"/>
    <w:rsid w:val="00D11B83"/>
    <w:rsid w:val="00D31469"/>
    <w:rsid w:val="00DC65DD"/>
    <w:rsid w:val="00E0404F"/>
    <w:rsid w:val="00E16B5C"/>
    <w:rsid w:val="00E20446"/>
    <w:rsid w:val="00E21EDD"/>
    <w:rsid w:val="00E230FF"/>
    <w:rsid w:val="00E46563"/>
    <w:rsid w:val="00E51279"/>
    <w:rsid w:val="00E661E3"/>
    <w:rsid w:val="00E75E7D"/>
    <w:rsid w:val="00EB5567"/>
    <w:rsid w:val="00EE677C"/>
    <w:rsid w:val="00F03E68"/>
    <w:rsid w:val="00F27943"/>
    <w:rsid w:val="00F42819"/>
    <w:rsid w:val="00F5603D"/>
    <w:rsid w:val="00F752C1"/>
    <w:rsid w:val="00F94028"/>
    <w:rsid w:val="00FC4A62"/>
    <w:rsid w:val="00FC6A79"/>
    <w:rsid w:val="00FE0D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C2642F"/>
  <w15:chartTrackingRefBased/>
  <w15:docId w15:val="{27661C6C-B177-4669-8457-E66AC9EF8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661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61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61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61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61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61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61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61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61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61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61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61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61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61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61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61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61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61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61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61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61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61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61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61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61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61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61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61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61E3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661E3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B2E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form.jotform.com/252107224446854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familylawexpo.com.au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form.jotform.com/252107224446854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gif"/><Relationship Id="rId10" Type="http://schemas.openxmlformats.org/officeDocument/2006/relationships/hyperlink" Target="https://form.jotform.com/25210722444685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familylawexpo.com.a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464</Words>
  <Characters>2615</Characters>
  <Application>Microsoft Office Word</Application>
  <DocSecurity>0</DocSecurity>
  <Lines>74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 Gandhi</dc:creator>
  <cp:keywords/>
  <dc:description/>
  <cp:lastModifiedBy>Ami Gandhi</cp:lastModifiedBy>
  <cp:revision>13</cp:revision>
  <dcterms:created xsi:type="dcterms:W3CDTF">2025-09-04T06:46:00Z</dcterms:created>
  <dcterms:modified xsi:type="dcterms:W3CDTF">2025-11-11T03:38:00Z</dcterms:modified>
</cp:coreProperties>
</file>